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By signing this contract, you agree to the terms </w:t>
      </w:r>
      <w:r w:rsidDel="00000000" w:rsidR="00000000" w:rsidRPr="00000000">
        <w:rPr>
          <w:rtl w:val="0"/>
        </w:rPr>
        <w:t xml:space="preserve">and</w:t>
      </w:r>
      <w:r w:rsidDel="00000000" w:rsidR="00000000" w:rsidRPr="00000000">
        <w:rPr>
          <w:b w:val="1"/>
          <w:vertAlign w:val="baseline"/>
          <w:rtl w:val="0"/>
        </w:rPr>
        <w:t xml:space="preserve"> conditions outlined in the Parent Handbook. This contract will cover your child (ren)’s care for a term of one year from date of signature, unless otherwise noted. Tuition rates may change periodically at my discretion, but not during the term of this contract.</w:t>
      </w:r>
      <w:r w:rsidDel="00000000" w:rsidR="00000000" w:rsidRPr="00000000">
        <w:rPr>
          <w:rtl w:val="0"/>
        </w:rPr>
      </w:r>
    </w:p>
    <w:p w:rsidR="00000000" w:rsidDel="00000000" w:rsidP="00000000" w:rsidRDefault="00000000" w:rsidRPr="00000000" w14:paraId="00000002">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3">
      <w:pPr>
        <w:rPr>
          <w:rFonts w:ascii="Tahoma" w:cs="Tahoma" w:eastAsia="Tahoma" w:hAnsi="Tahoma"/>
          <w:color w:val="0000ff"/>
          <w:sz w:val="24"/>
          <w:szCs w:val="24"/>
          <w:vertAlign w:val="baseline"/>
        </w:rPr>
      </w:pPr>
      <w:r w:rsidDel="00000000" w:rsidR="00000000" w:rsidRPr="00000000">
        <w:rPr>
          <w:rFonts w:ascii="Tahoma" w:cs="Tahoma" w:eastAsia="Tahoma" w:hAnsi="Tahoma"/>
          <w:color w:val="0000ff"/>
          <w:sz w:val="24"/>
          <w:szCs w:val="24"/>
          <w:vertAlign w:val="baseline"/>
          <w:rtl w:val="0"/>
        </w:rPr>
        <w:t xml:space="preserve">1.) </w:t>
      </w:r>
      <w:r w:rsidDel="00000000" w:rsidR="00000000" w:rsidRPr="00000000">
        <w:rPr>
          <w:rFonts w:ascii="Tahoma" w:cs="Tahoma" w:eastAsia="Tahoma" w:hAnsi="Tahoma"/>
          <w:b w:val="1"/>
          <w:color w:val="0000ff"/>
          <w:sz w:val="24"/>
          <w:szCs w:val="24"/>
          <w:vertAlign w:val="baseline"/>
          <w:rtl w:val="0"/>
        </w:rPr>
        <w:t xml:space="preserve">This agreement is made between:</w:t>
      </w:r>
      <w:r w:rsidDel="00000000" w:rsidR="00000000" w:rsidRPr="00000000">
        <w:rPr>
          <w:rtl w:val="0"/>
        </w:rPr>
      </w:r>
    </w:p>
    <w:p w:rsidR="00000000" w:rsidDel="00000000" w:rsidP="00000000" w:rsidRDefault="00000000" w:rsidRPr="00000000" w14:paraId="00000004">
      <w:pPr>
        <w:rPr>
          <w:rFonts w:ascii="Tahoma" w:cs="Tahoma" w:eastAsia="Tahoma" w:hAnsi="Tahoma"/>
          <w:sz w:val="24"/>
          <w:szCs w:val="24"/>
          <w:vertAlign w:val="baseline"/>
        </w:rPr>
      </w:pPr>
      <w:r w:rsidDel="00000000" w:rsidR="00000000" w:rsidRPr="00000000">
        <w:rPr>
          <w:rtl w:val="0"/>
        </w:rPr>
      </w:r>
    </w:p>
    <w:p w:rsidR="00000000" w:rsidDel="00000000" w:rsidP="00000000" w:rsidRDefault="00000000" w:rsidRPr="00000000" w14:paraId="00000005">
      <w:pPr>
        <w:ind w:hanging="75"/>
        <w:rPr>
          <w:rFonts w:ascii="Tahoma" w:cs="Tahoma" w:eastAsia="Tahoma" w:hAnsi="Tahoma"/>
          <w:vertAlign w:val="baseline"/>
        </w:rPr>
      </w:pPr>
      <w:r w:rsidDel="00000000" w:rsidR="00000000" w:rsidRPr="00000000">
        <w:rPr>
          <w:rFonts w:ascii="Tahoma" w:cs="Tahoma" w:eastAsia="Tahoma" w:hAnsi="Tahoma"/>
          <w:vertAlign w:val="baseline"/>
          <w:rtl w:val="0"/>
        </w:rPr>
        <w:t xml:space="preserve">_____________________   _________________________   (          ) _________-______  (         )_______-_____</w:t>
        <w:tab/>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Mother’ s name</w:t>
        <w:tab/>
        <w:tab/>
        <w:t xml:space="preserve">      Address</w:t>
        <w:tab/>
        <w:tab/>
        <w:tab/>
        <w:t xml:space="preserve">                  Home phone</w:t>
        <w:tab/>
        <w:t xml:space="preserve">               Work phone</w:t>
        <w:tab/>
      </w:r>
    </w:p>
    <w:p w:rsidR="00000000" w:rsidDel="00000000" w:rsidP="00000000" w:rsidRDefault="00000000" w:rsidRPr="00000000" w14:paraId="00000007">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_____________________   _________________________   (         ) ________-________ (        )______-_______</w:t>
        <w:tab/>
      </w:r>
    </w:p>
    <w:p w:rsidR="00000000" w:rsidDel="00000000" w:rsidP="00000000" w:rsidRDefault="00000000" w:rsidRPr="00000000" w14:paraId="00000009">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Father’ s name</w:t>
        <w:tab/>
        <w:tab/>
        <w:t xml:space="preserve">      Address</w:t>
        <w:tab/>
        <w:tab/>
        <w:tab/>
        <w:t xml:space="preserve">                  Home phone</w:t>
        <w:tab/>
        <w:t xml:space="preserve">               Work phone</w:t>
        <w:tab/>
      </w:r>
    </w:p>
    <w:p w:rsidR="00000000" w:rsidDel="00000000" w:rsidP="00000000" w:rsidRDefault="00000000" w:rsidRPr="00000000" w14:paraId="0000000A">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B">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OR</w:t>
      </w:r>
    </w:p>
    <w:p w:rsidR="00000000" w:rsidDel="00000000" w:rsidP="00000000" w:rsidRDefault="00000000" w:rsidRPr="00000000" w14:paraId="0000000C">
      <w:pPr>
        <w:rPr>
          <w:rFonts w:ascii="Tahoma" w:cs="Tahoma" w:eastAsia="Tahoma" w:hAnsi="Tahoma"/>
          <w:vertAlign w:val="baseline"/>
        </w:rPr>
      </w:pPr>
      <w:r w:rsidDel="00000000" w:rsidR="00000000" w:rsidRPr="00000000">
        <w:rPr>
          <w:rFonts w:ascii="Tahoma" w:cs="Tahoma" w:eastAsia="Tahoma" w:hAnsi="Tahoma"/>
          <w:vertAlign w:val="baseline"/>
          <w:rtl w:val="0"/>
        </w:rPr>
        <w:tab/>
      </w:r>
    </w:p>
    <w:p w:rsidR="00000000" w:rsidDel="00000000" w:rsidP="00000000" w:rsidRDefault="00000000" w:rsidRPr="00000000" w14:paraId="0000000D">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_____________________   _________________________   (        )_______-________   (      )  ______-_____</w:t>
        <w:tab/>
      </w:r>
    </w:p>
    <w:p w:rsidR="00000000" w:rsidDel="00000000" w:rsidP="00000000" w:rsidRDefault="00000000" w:rsidRPr="00000000" w14:paraId="0000000E">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Guardian’ s name</w:t>
        <w:tab/>
        <w:t xml:space="preserve">      Address</w:t>
        <w:tab/>
        <w:tab/>
        <w:tab/>
        <w:t xml:space="preserve">                    Home phone</w:t>
        <w:tab/>
        <w:t xml:space="preserve">          Work phone</w:t>
        <w:tab/>
      </w:r>
    </w:p>
    <w:p w:rsidR="00000000" w:rsidDel="00000000" w:rsidP="00000000" w:rsidRDefault="00000000" w:rsidRPr="00000000" w14:paraId="0000000F">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0">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_____________________   _________________________   (         ) _______-_______   (        )_______-_____</w:t>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Guardian’ s name</w:t>
        <w:tab/>
        <w:t xml:space="preserve">      Address</w:t>
        <w:tab/>
        <w:tab/>
        <w:tab/>
        <w:t xml:space="preserve">                   Home phone</w:t>
        <w:tab/>
        <w:t xml:space="preserve">           Work phone</w:t>
        <w:tab/>
      </w:r>
    </w:p>
    <w:p w:rsidR="00000000" w:rsidDel="00000000" w:rsidP="00000000" w:rsidRDefault="00000000" w:rsidRPr="00000000" w14:paraId="00000012">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3">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4">
      <w:pPr>
        <w:numPr>
          <w:ilvl w:val="0"/>
          <w:numId w:val="1"/>
        </w:numPr>
        <w:ind w:left="360" w:hanging="360"/>
        <w:rPr>
          <w:rFonts w:ascii="Tahoma" w:cs="Tahoma" w:eastAsia="Tahoma" w:hAnsi="Tahoma"/>
          <w:b w:val="0"/>
          <w:color w:val="0000ff"/>
          <w:sz w:val="24"/>
          <w:szCs w:val="24"/>
          <w:vertAlign w:val="baseline"/>
        </w:rPr>
      </w:pPr>
      <w:r w:rsidDel="00000000" w:rsidR="00000000" w:rsidRPr="00000000">
        <w:rPr>
          <w:rFonts w:ascii="Tahoma" w:cs="Tahoma" w:eastAsia="Tahoma" w:hAnsi="Tahoma"/>
          <w:b w:val="1"/>
          <w:color w:val="0000ff"/>
          <w:sz w:val="24"/>
          <w:szCs w:val="24"/>
          <w:vertAlign w:val="baseline"/>
          <w:rtl w:val="0"/>
        </w:rPr>
        <w:t xml:space="preserve">Provision of child care for:</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________________________________________         _________________________</w:t>
        <w:tab/>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Child’ s name</w:t>
        <w:tab/>
        <w:tab/>
        <w:t xml:space="preserve">                                                    Birth date</w:t>
        <w:tab/>
        <w:tab/>
        <w:tab/>
        <w:tab/>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rPr>
          <w:rFonts w:ascii="Tahoma" w:cs="Tahoma" w:eastAsia="Tahoma" w:hAnsi="Tahoma"/>
          <w:color w:val="0000ff"/>
          <w:vertAlign w:val="baseline"/>
        </w:rPr>
      </w:pPr>
      <w:r w:rsidDel="00000000" w:rsidR="00000000" w:rsidRPr="00000000">
        <w:rPr>
          <w:rtl w:val="0"/>
        </w:rPr>
      </w:r>
    </w:p>
    <w:p w:rsidR="00000000" w:rsidDel="00000000" w:rsidP="00000000" w:rsidRDefault="00000000" w:rsidRPr="00000000" w14:paraId="0000001A">
      <w:pPr>
        <w:numPr>
          <w:ilvl w:val="0"/>
          <w:numId w:val="2"/>
        </w:numPr>
        <w:ind w:left="360" w:hanging="360"/>
        <w:rPr>
          <w:b w:val="0"/>
          <w:sz w:val="24"/>
          <w:szCs w:val="24"/>
          <w:vertAlign w:val="baseline"/>
        </w:rPr>
      </w:pPr>
      <w:r w:rsidDel="00000000" w:rsidR="00000000" w:rsidRPr="00000000">
        <w:rPr>
          <w:rFonts w:ascii="Tahoma" w:cs="Tahoma" w:eastAsia="Tahoma" w:hAnsi="Tahoma"/>
          <w:b w:val="1"/>
          <w:color w:val="0000ff"/>
          <w:sz w:val="24"/>
          <w:szCs w:val="24"/>
          <w:vertAlign w:val="baseline"/>
          <w:rtl w:val="0"/>
        </w:rPr>
        <w:t xml:space="preserve">Agreed Rate and Payment Policy:</w:t>
      </w:r>
      <w:r w:rsidDel="00000000" w:rsidR="00000000" w:rsidRPr="00000000">
        <w:rPr>
          <w:rtl w:val="0"/>
        </w:rPr>
      </w:r>
    </w:p>
    <w:p w:rsidR="00000000" w:rsidDel="00000000" w:rsidP="00000000" w:rsidRDefault="00000000" w:rsidRPr="00000000" w14:paraId="0000001B">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C">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Payment for the coming ________________ _______will be made on ________________________________ </w:t>
      </w:r>
    </w:p>
    <w:p w:rsidR="00000000" w:rsidDel="00000000" w:rsidP="00000000" w:rsidRDefault="00000000" w:rsidRPr="00000000" w14:paraId="0000001D">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                              (1 week, 2 weeks, bi-monthly ,month)            (Each Friday, the 1</w:t>
      </w:r>
      <w:r w:rsidDel="00000000" w:rsidR="00000000" w:rsidRPr="00000000">
        <w:rPr>
          <w:rFonts w:ascii="Tahoma" w:cs="Tahoma" w:eastAsia="Tahoma" w:hAnsi="Tahoma"/>
          <w:vertAlign w:val="superscript"/>
          <w:rtl w:val="0"/>
        </w:rPr>
        <w:t xml:space="preserve">st </w:t>
      </w:r>
      <w:r w:rsidDel="00000000" w:rsidR="00000000" w:rsidRPr="00000000">
        <w:rPr>
          <w:rFonts w:ascii="Tahoma" w:cs="Tahoma" w:eastAsia="Tahoma" w:hAnsi="Tahoma"/>
          <w:vertAlign w:val="baseline"/>
          <w:rtl w:val="0"/>
        </w:rPr>
        <w:t xml:space="preserve"> or 15</w:t>
      </w:r>
      <w:r w:rsidDel="00000000" w:rsidR="00000000" w:rsidRPr="00000000">
        <w:rPr>
          <w:rFonts w:ascii="Tahoma" w:cs="Tahoma" w:eastAsia="Tahoma" w:hAnsi="Tahoma"/>
          <w:vertAlign w:val="superscript"/>
          <w:rtl w:val="0"/>
        </w:rPr>
        <w:t xml:space="preserve">th</w:t>
      </w:r>
      <w:r w:rsidDel="00000000" w:rsidR="00000000" w:rsidRPr="00000000">
        <w:rPr>
          <w:rFonts w:ascii="Tahoma" w:cs="Tahoma" w:eastAsia="Tahoma" w:hAnsi="Tahoma"/>
          <w:vertAlign w:val="baseline"/>
          <w:rtl w:val="0"/>
        </w:rPr>
        <w:t xml:space="preserve"> or  last of the month)</w:t>
      </w:r>
    </w:p>
    <w:p w:rsidR="00000000" w:rsidDel="00000000" w:rsidP="00000000" w:rsidRDefault="00000000" w:rsidRPr="00000000" w14:paraId="0000001E">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F">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or late fees will apply as </w:t>
      </w:r>
      <w:r w:rsidDel="00000000" w:rsidR="00000000" w:rsidRPr="00000000">
        <w:rPr>
          <w:rFonts w:ascii="Tahoma" w:cs="Tahoma" w:eastAsia="Tahoma" w:hAnsi="Tahoma"/>
          <w:b w:val="1"/>
          <w:vertAlign w:val="baseline"/>
          <w:rtl w:val="0"/>
        </w:rPr>
        <w:t xml:space="preserve">$10.00 per day</w:t>
      </w:r>
      <w:r w:rsidDel="00000000" w:rsidR="00000000" w:rsidRPr="00000000">
        <w:rPr>
          <w:rFonts w:ascii="Tahoma" w:cs="Tahoma" w:eastAsia="Tahoma" w:hAnsi="Tahoma"/>
          <w:vertAlign w:val="baseline"/>
          <w:rtl w:val="0"/>
        </w:rPr>
        <w:t xml:space="preserve">. Unless prior arrangements have been made.</w:t>
      </w:r>
    </w:p>
    <w:p w:rsidR="00000000" w:rsidDel="00000000" w:rsidP="00000000" w:rsidRDefault="00000000" w:rsidRPr="00000000" w14:paraId="00000020">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1">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When school is out will be $  _________per hour, not to exceed the current tuition charge of _______ per week for full time care. Not including any transportation fees if they are applicable to this child/ren.</w:t>
      </w:r>
    </w:p>
    <w:p w:rsidR="00000000" w:rsidDel="00000000" w:rsidP="00000000" w:rsidRDefault="00000000" w:rsidRPr="00000000" w14:paraId="00000022">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3">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 </w:t>
      </w:r>
      <w:r w:rsidDel="00000000" w:rsidR="00000000" w:rsidRPr="00000000">
        <w:rPr>
          <w:rFonts w:ascii="Tahoma" w:cs="Tahoma" w:eastAsia="Tahoma" w:hAnsi="Tahoma"/>
          <w:b w:val="1"/>
          <w:vertAlign w:val="baseline"/>
          <w:rtl w:val="0"/>
        </w:rPr>
        <w:t xml:space="preserve">SRS Clients </w:t>
      </w:r>
      <w:r w:rsidDel="00000000" w:rsidR="00000000" w:rsidRPr="00000000">
        <w:rPr>
          <w:rFonts w:ascii="Tahoma" w:cs="Tahoma" w:eastAsia="Tahoma" w:hAnsi="Tahoma"/>
          <w:vertAlign w:val="baseline"/>
          <w:rtl w:val="0"/>
        </w:rPr>
        <w:t xml:space="preserve">______ initial here that you acknowledge that you are responsible for all services not covered by SRS.</w:t>
      </w:r>
    </w:p>
    <w:p w:rsidR="00000000" w:rsidDel="00000000" w:rsidP="00000000" w:rsidRDefault="00000000" w:rsidRPr="00000000" w14:paraId="00000024">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All SRS payments are payable by the 5</w:t>
      </w:r>
      <w:r w:rsidDel="00000000" w:rsidR="00000000" w:rsidRPr="00000000">
        <w:rPr>
          <w:rFonts w:ascii="Tahoma" w:cs="Tahoma" w:eastAsia="Tahoma" w:hAnsi="Tahoma"/>
          <w:vertAlign w:val="superscript"/>
          <w:rtl w:val="0"/>
        </w:rPr>
        <w:t xml:space="preserve">th</w:t>
      </w:r>
      <w:r w:rsidDel="00000000" w:rsidR="00000000" w:rsidRPr="00000000">
        <w:rPr>
          <w:rFonts w:ascii="Tahoma" w:cs="Tahoma" w:eastAsia="Tahoma" w:hAnsi="Tahoma"/>
          <w:vertAlign w:val="baseline"/>
          <w:rtl w:val="0"/>
        </w:rPr>
        <w:t xml:space="preserve"> of each month unless other wise stated in this contract. </w:t>
      </w:r>
    </w:p>
    <w:p w:rsidR="00000000" w:rsidDel="00000000" w:rsidP="00000000" w:rsidRDefault="00000000" w:rsidRPr="00000000" w14:paraId="00000025">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6">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7">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8">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9">
      <w:pPr>
        <w:numPr>
          <w:ilvl w:val="0"/>
          <w:numId w:val="2"/>
        </w:numPr>
        <w:ind w:left="360" w:hanging="360"/>
        <w:rPr>
          <w:rFonts w:ascii="Tahoma" w:cs="Tahoma" w:eastAsia="Tahoma" w:hAnsi="Tahoma"/>
          <w:b w:val="0"/>
          <w:color w:val="0000ff"/>
          <w:sz w:val="24"/>
          <w:szCs w:val="24"/>
          <w:vertAlign w:val="baseline"/>
        </w:rPr>
      </w:pPr>
      <w:r w:rsidDel="00000000" w:rsidR="00000000" w:rsidRPr="00000000">
        <w:rPr>
          <w:rFonts w:ascii="Tahoma" w:cs="Tahoma" w:eastAsia="Tahoma" w:hAnsi="Tahoma"/>
          <w:b w:val="1"/>
          <w:color w:val="0000ff"/>
          <w:sz w:val="24"/>
          <w:szCs w:val="24"/>
          <w:vertAlign w:val="baseline"/>
          <w:rtl w:val="0"/>
        </w:rPr>
        <w:t xml:space="preserve">Deposit:___________________________________________________________</w:t>
      </w:r>
      <w:r w:rsidDel="00000000" w:rsidR="00000000" w:rsidRPr="00000000">
        <w:rPr>
          <w:rtl w:val="0"/>
        </w:rPr>
      </w:r>
    </w:p>
    <w:p w:rsidR="00000000" w:rsidDel="00000000" w:rsidP="00000000" w:rsidRDefault="00000000" w:rsidRPr="00000000" w14:paraId="0000002A">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B">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A deposit of _____________________________ is required, which will be applied to the child’s             </w:t>
      </w:r>
    </w:p>
    <w:p w:rsidR="00000000" w:rsidDel="00000000" w:rsidP="00000000" w:rsidRDefault="00000000" w:rsidRPr="00000000" w14:paraId="0000002C">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  (1 weeks, two weeks’ tuition, 1 month’s tuition)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last enrollment period. This deposit will be forfeited if care is terminated with less than two weeks notice.</w:t>
      </w:r>
    </w:p>
    <w:p w:rsidR="00000000" w:rsidDel="00000000" w:rsidP="00000000" w:rsidRDefault="00000000" w:rsidRPr="00000000" w14:paraId="0000002F">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0">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This contract may be terminated at any time, for any reason by either party with proper notice. Proper notice will consist of written or verbal notice to the provider not less than two weeks prior to the child’s last day of care. If you choose to terminate care with less than proper notice, you agree to forfeit the entire deposit. In addition to the deposit, regular tuition charges will apply for the remaining time your child is in care. Even if you choose for your child not to attend last 2 weeks. </w:t>
      </w:r>
    </w:p>
    <w:p w:rsidR="00000000" w:rsidDel="00000000" w:rsidP="00000000" w:rsidRDefault="00000000" w:rsidRPr="00000000" w14:paraId="00000031">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2">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 Yearly Supply / Enrollment fees are NON refundable Yearly supply / enrolment fee paid of $ __________________</w:t>
      </w:r>
    </w:p>
    <w:p w:rsidR="00000000" w:rsidDel="00000000" w:rsidP="00000000" w:rsidRDefault="00000000" w:rsidRPr="00000000" w14:paraId="00000033">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4">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If at any time, after consultation with the parent or guardian, I feel that you or your child pose a safety risk to myself or any of the children in my care, I will give you as much written notice as possible that care is terminated. This action will be reserved for extreme cases only, and I will first attempt to resolve any issues with you before resorting to termination of care. Under these conditions, forfeiture of the deposit will be at my discretion.</w:t>
      </w:r>
    </w:p>
    <w:p w:rsidR="00000000" w:rsidDel="00000000" w:rsidP="00000000" w:rsidRDefault="00000000" w:rsidRPr="00000000" w14:paraId="00000035">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6">
      <w:pPr>
        <w:pStyle w:val="Heading1"/>
        <w:numPr>
          <w:ilvl w:val="0"/>
          <w:numId w:val="2"/>
        </w:numPr>
        <w:ind w:left="360" w:hanging="360"/>
        <w:rPr>
          <w:color w:val="0000ff"/>
          <w:sz w:val="24"/>
          <w:szCs w:val="24"/>
          <w:vertAlign w:val="baseline"/>
        </w:rPr>
      </w:pPr>
      <w:r w:rsidDel="00000000" w:rsidR="00000000" w:rsidRPr="00000000">
        <w:rPr>
          <w:b w:val="1"/>
          <w:color w:val="0000ff"/>
          <w:sz w:val="24"/>
          <w:szCs w:val="24"/>
          <w:vertAlign w:val="baseline"/>
          <w:rtl w:val="0"/>
        </w:rPr>
        <w:t xml:space="preserve">Arrival and Pick up times:</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ind w:left="-450" w:firstLine="0"/>
        <w:rPr>
          <w:rFonts w:ascii="Tahoma" w:cs="Tahoma" w:eastAsia="Tahoma" w:hAnsi="Tahoma"/>
          <w:vertAlign w:val="baseline"/>
        </w:rPr>
      </w:pPr>
      <w:r w:rsidDel="00000000" w:rsidR="00000000" w:rsidRPr="00000000">
        <w:rPr>
          <w:rFonts w:ascii="Tahoma" w:cs="Tahoma" w:eastAsia="Tahoma" w:hAnsi="Tahoma"/>
          <w:vertAlign w:val="baseline"/>
          <w:rtl w:val="0"/>
        </w:rPr>
        <w:t xml:space="preserve">       Your Scheduled arrival time will be _______________ and your pick up time is _______________.  </w:t>
      </w:r>
    </w:p>
    <w:p w:rsidR="00000000" w:rsidDel="00000000" w:rsidP="00000000" w:rsidRDefault="00000000" w:rsidRPr="00000000" w14:paraId="00000039">
      <w:pPr>
        <w:ind w:left="-450" w:firstLine="0"/>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       You need to be on time or you will be charged $2 for every minute late</w:t>
      </w:r>
      <w:r w:rsidDel="00000000" w:rsidR="00000000" w:rsidRPr="00000000">
        <w:rPr>
          <w:rFonts w:ascii="Tahoma" w:cs="Tahoma" w:eastAsia="Tahoma" w:hAnsi="Tahoma"/>
          <w:b w:val="1"/>
          <w:vertAlign w:val="baseline"/>
          <w:rtl w:val="0"/>
        </w:rPr>
        <w:t xml:space="preserve">.</w:t>
      </w:r>
      <w:r w:rsidDel="00000000" w:rsidR="00000000" w:rsidRPr="00000000">
        <w:rPr>
          <w:rtl w:val="0"/>
        </w:rPr>
      </w:r>
    </w:p>
    <w:p w:rsidR="00000000" w:rsidDel="00000000" w:rsidP="00000000" w:rsidRDefault="00000000" w:rsidRPr="00000000" w14:paraId="0000003A">
      <w:pPr>
        <w:ind w:left="-450" w:firstLine="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         </w:t>
      </w:r>
      <w:r w:rsidDel="00000000" w:rsidR="00000000" w:rsidRPr="00000000">
        <w:rPr>
          <w:rFonts w:ascii="Tahoma" w:cs="Tahoma" w:eastAsia="Tahoma" w:hAnsi="Tahoma"/>
          <w:vertAlign w:val="baseline"/>
          <w:rtl w:val="0"/>
        </w:rPr>
        <w:t xml:space="preserve">As stated in the handbook.</w:t>
      </w:r>
      <w:r w:rsidDel="00000000" w:rsidR="00000000" w:rsidRPr="00000000">
        <w:rPr>
          <w:rtl w:val="0"/>
        </w:rPr>
      </w:r>
    </w:p>
    <w:p w:rsidR="00000000" w:rsidDel="00000000" w:rsidP="00000000" w:rsidRDefault="00000000" w:rsidRPr="00000000" w14:paraId="0000003B">
      <w:pPr>
        <w:ind w:left="-450" w:firstLine="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       (Unless prior arrangements have been made)</w:t>
      </w:r>
      <w:r w:rsidDel="00000000" w:rsidR="00000000" w:rsidRPr="00000000">
        <w:rPr>
          <w:rtl w:val="0"/>
        </w:rPr>
      </w:r>
    </w:p>
    <w:p w:rsidR="00000000" w:rsidDel="00000000" w:rsidP="00000000" w:rsidRDefault="00000000" w:rsidRPr="00000000" w14:paraId="0000003C">
      <w:pPr>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3D">
      <w:pPr>
        <w:numPr>
          <w:ilvl w:val="0"/>
          <w:numId w:val="2"/>
        </w:numPr>
        <w:ind w:left="360" w:hanging="360"/>
        <w:rPr>
          <w:rFonts w:ascii="Tahoma" w:cs="Tahoma" w:eastAsia="Tahoma" w:hAnsi="Tahoma"/>
          <w:b w:val="0"/>
          <w:color w:val="0000ff"/>
          <w:vertAlign w:val="baseline"/>
        </w:rPr>
      </w:pPr>
      <w:r w:rsidDel="00000000" w:rsidR="00000000" w:rsidRPr="00000000">
        <w:rPr>
          <w:rFonts w:ascii="Tahoma" w:cs="Tahoma" w:eastAsia="Tahoma" w:hAnsi="Tahoma"/>
          <w:b w:val="1"/>
          <w:color w:val="0000ff"/>
          <w:sz w:val="24"/>
          <w:szCs w:val="24"/>
          <w:vertAlign w:val="baseline"/>
          <w:rtl w:val="0"/>
        </w:rPr>
        <w:t xml:space="preserve">Effective Dates</w:t>
      </w:r>
      <w:r w:rsidDel="00000000" w:rsidR="00000000" w:rsidRPr="00000000">
        <w:rPr>
          <w:rFonts w:ascii="Tahoma" w:cs="Tahoma" w:eastAsia="Tahoma" w:hAnsi="Tahoma"/>
          <w:b w:val="1"/>
          <w:color w:val="0000ff"/>
          <w:vertAlign w:val="baseline"/>
          <w:rtl w:val="0"/>
        </w:rPr>
        <w:t xml:space="preserve">:</w:t>
      </w:r>
      <w:r w:rsidDel="00000000" w:rsidR="00000000" w:rsidRPr="00000000">
        <w:rPr>
          <w:rtl w:val="0"/>
        </w:rPr>
      </w:r>
    </w:p>
    <w:p w:rsidR="00000000" w:rsidDel="00000000" w:rsidP="00000000" w:rsidRDefault="00000000" w:rsidRPr="00000000" w14:paraId="0000003E">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F">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This contract covers your child(ren)’s care from ________________ through ______________________.</w:t>
      </w:r>
    </w:p>
    <w:p w:rsidR="00000000" w:rsidDel="00000000" w:rsidP="00000000" w:rsidRDefault="00000000" w:rsidRPr="00000000" w14:paraId="00000040">
      <w:pPr>
        <w:ind w:left="1440" w:firstLine="720"/>
        <w:rPr>
          <w:rFonts w:ascii="Tahoma" w:cs="Tahoma" w:eastAsia="Tahoma" w:hAnsi="Tahoma"/>
          <w:vertAlign w:val="baseline"/>
        </w:rPr>
      </w:pPr>
      <w:r w:rsidDel="00000000" w:rsidR="00000000" w:rsidRPr="00000000">
        <w:rPr>
          <w:rFonts w:ascii="Tahoma" w:cs="Tahoma" w:eastAsia="Tahoma" w:hAnsi="Tahoma"/>
          <w:vertAlign w:val="baseline"/>
          <w:rtl w:val="0"/>
        </w:rPr>
        <w:t xml:space="preserve">                                             (Date)                                      (Date)        </w:t>
      </w:r>
    </w:p>
    <w:p w:rsidR="00000000" w:rsidDel="00000000" w:rsidP="00000000" w:rsidRDefault="00000000" w:rsidRPr="00000000" w14:paraId="00000041">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2">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3">
      <w:pPr>
        <w:numPr>
          <w:ilvl w:val="0"/>
          <w:numId w:val="2"/>
        </w:numPr>
        <w:ind w:left="360" w:hanging="360"/>
        <w:rPr>
          <w:rFonts w:ascii="Tahoma" w:cs="Tahoma" w:eastAsia="Tahoma" w:hAnsi="Tahoma"/>
          <w:b w:val="0"/>
          <w:color w:val="0000ff"/>
          <w:sz w:val="24"/>
          <w:szCs w:val="24"/>
          <w:vertAlign w:val="baseline"/>
        </w:rPr>
      </w:pPr>
      <w:r w:rsidDel="00000000" w:rsidR="00000000" w:rsidRPr="00000000">
        <w:rPr>
          <w:rFonts w:ascii="Tahoma" w:cs="Tahoma" w:eastAsia="Tahoma" w:hAnsi="Tahoma"/>
          <w:b w:val="1"/>
          <w:color w:val="0000ff"/>
          <w:sz w:val="24"/>
          <w:szCs w:val="24"/>
          <w:vertAlign w:val="baseline"/>
          <w:rtl w:val="0"/>
        </w:rPr>
        <w:t xml:space="preserve">Signatures:</w:t>
      </w:r>
      <w:r w:rsidDel="00000000" w:rsidR="00000000" w:rsidRPr="00000000">
        <w:rPr>
          <w:rtl w:val="0"/>
        </w:rPr>
      </w:r>
    </w:p>
    <w:p w:rsidR="00000000" w:rsidDel="00000000" w:rsidP="00000000" w:rsidRDefault="00000000" w:rsidRPr="00000000" w14:paraId="00000044">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5">
      <w:pPr>
        <w:pStyle w:val="Heading1"/>
        <w:rPr>
          <w:vertAlign w:val="baseline"/>
        </w:rPr>
      </w:pPr>
      <w:r w:rsidDel="00000000" w:rsidR="00000000" w:rsidRPr="00000000">
        <w:rPr>
          <w:b w:val="1"/>
          <w:vertAlign w:val="baseline"/>
          <w:rtl w:val="0"/>
        </w:rPr>
        <w:t xml:space="preserve">By signing below, you acknowledge receipt of the Parent Handbook, and agree to the terms outlined in this contract.</w:t>
      </w:r>
      <w:r w:rsidDel="00000000" w:rsidR="00000000" w:rsidRPr="00000000">
        <w:rPr>
          <w:rtl w:val="0"/>
        </w:rPr>
      </w:r>
    </w:p>
    <w:p w:rsidR="00000000" w:rsidDel="00000000" w:rsidP="00000000" w:rsidRDefault="00000000" w:rsidRPr="00000000" w14:paraId="00000046">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7">
      <w:pPr>
        <w:pBdr>
          <w:bottom w:color="000000" w:space="1" w:sz="12" w:val="single"/>
        </w:pBd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8">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(Parent or guardian)                                                                              (Date)</w:t>
      </w:r>
    </w:p>
    <w:p w:rsidR="00000000" w:rsidDel="00000000" w:rsidP="00000000" w:rsidRDefault="00000000" w:rsidRPr="00000000" w14:paraId="00000049">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A">
      <w:pPr>
        <w:pBdr>
          <w:bottom w:color="000000" w:space="1" w:sz="12" w:val="single"/>
        </w:pBd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B">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(Parent or guardian)                                                                             (Date)</w:t>
      </w:r>
    </w:p>
    <w:p w:rsidR="00000000" w:rsidDel="00000000" w:rsidP="00000000" w:rsidRDefault="00000000" w:rsidRPr="00000000" w14:paraId="0000004C">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D">
      <w:pPr>
        <w:pBdr>
          <w:bottom w:color="000000" w:space="1" w:sz="12" w:val="single"/>
        </w:pBd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E">
      <w:pPr>
        <w:pBdr>
          <w:bottom w:color="000000" w:space="1" w:sz="12" w:val="single"/>
        </w:pBd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F">
      <w:pPr>
        <w:rPr>
          <w:rFonts w:ascii="Tahoma" w:cs="Tahoma" w:eastAsia="Tahoma" w:hAnsi="Tahoma"/>
          <w:vertAlign w:val="baseline"/>
        </w:rPr>
      </w:pPr>
      <w:r w:rsidDel="00000000" w:rsidR="00000000" w:rsidRPr="00000000">
        <w:rPr>
          <w:rFonts w:ascii="Tahoma" w:cs="Tahoma" w:eastAsia="Tahoma" w:hAnsi="Tahoma"/>
          <w:vertAlign w:val="baseline"/>
          <w:rtl w:val="0"/>
        </w:rPr>
        <w:t xml:space="preserve">(Care provider)                                                                                   (Date)</w:t>
      </w:r>
    </w:p>
    <w:p w:rsidR="00000000" w:rsidDel="00000000" w:rsidP="00000000" w:rsidRDefault="00000000" w:rsidRPr="00000000" w14:paraId="00000050">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2" w:top="1440" w:left="1050" w:right="765" w:header="4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mic Sans MS"/>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mic Sans MS" w:cs="Comic Sans MS" w:eastAsia="Comic Sans MS" w:hAnsi="Comic Sans MS"/>
        <w:b w:val="0"/>
        <w:i w:val="0"/>
        <w:smallCaps w:val="0"/>
        <w:strike w:val="0"/>
        <w:color w:val="000000"/>
        <w:sz w:val="52"/>
        <w:szCs w:val="5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52"/>
        <w:szCs w:val="52"/>
        <w:u w:val="none"/>
        <w:shd w:fill="auto" w:val="clear"/>
        <w:vertAlign w:val="baseline"/>
        <w:rtl w:val="0"/>
      </w:rPr>
      <w:t xml:space="preserve">Tomlin Academy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sz w:val="28"/>
        <w:szCs w:val="28"/>
        <w:rtl w:val="0"/>
      </w:rPr>
      <w:t xml:space="preserve">9700 Holmes Road</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Kansas City, MO, 6413</w:t>
    </w:r>
    <w:r w:rsidDel="00000000" w:rsidR="00000000" w:rsidRPr="00000000">
      <w:rPr>
        <w:rFonts w:ascii="Comic Sans MS" w:cs="Comic Sans MS" w:eastAsia="Comic Sans MS" w:hAnsi="Comic Sans MS"/>
        <w:sz w:val="28"/>
        <w:szCs w:val="28"/>
        <w:rtl w:val="0"/>
      </w:rPr>
      <w:t xml:space="preserve">1</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816-</w:t>
    </w:r>
    <w:r w:rsidDel="00000000" w:rsidR="00000000" w:rsidRPr="00000000">
      <w:rPr>
        <w:rFonts w:ascii="Comic Sans MS" w:cs="Comic Sans MS" w:eastAsia="Comic Sans MS" w:hAnsi="Comic Sans MS"/>
        <w:sz w:val="28"/>
        <w:szCs w:val="28"/>
        <w:rtl w:val="0"/>
      </w:rPr>
      <w:t xml:space="preserve">785-7878</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Email: </w:t>
    </w:r>
    <w:r w:rsidDel="00000000" w:rsidR="00000000" w:rsidRPr="00000000">
      <w:rPr>
        <w:rFonts w:ascii="Comic Sans MS" w:cs="Comic Sans MS" w:eastAsia="Comic Sans MS" w:hAnsi="Comic Sans MS"/>
        <w:color w:val="0000ff"/>
        <w:sz w:val="28"/>
        <w:szCs w:val="28"/>
        <w:rtl w:val="0"/>
      </w:rPr>
      <w:t xml:space="preserve">admin@</w:t>
    </w:r>
    <w:r w:rsidDel="00000000" w:rsidR="00000000" w:rsidRPr="00000000">
      <w:rPr>
        <w:rFonts w:ascii="Comic Sans MS" w:cs="Comic Sans MS" w:eastAsia="Comic Sans MS" w:hAnsi="Comic Sans MS"/>
        <w:b w:val="0"/>
        <w:i w:val="0"/>
        <w:smallCaps w:val="0"/>
        <w:strike w:val="0"/>
        <w:color w:val="0000ff"/>
        <w:sz w:val="28"/>
        <w:szCs w:val="28"/>
        <w:u w:val="none"/>
        <w:shd w:fill="auto" w:val="clear"/>
        <w:vertAlign w:val="baseline"/>
        <w:rtl w:val="0"/>
      </w:rPr>
      <w:t xml:space="preserve">tomlinacademy</w:t>
    </w:r>
    <w:r w:rsidDel="00000000" w:rsidR="00000000" w:rsidRPr="00000000">
      <w:rPr>
        <w:rFonts w:ascii="Comic Sans MS" w:cs="Comic Sans MS" w:eastAsia="Comic Sans MS" w:hAnsi="Comic Sans MS"/>
        <w:color w:val="0000ff"/>
        <w:sz w:val="28"/>
        <w:szCs w:val="28"/>
        <w:rtl w:val="0"/>
      </w:rPr>
      <w:t xml:space="preserve">.org</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
      <w:lvlJc w:val="left"/>
      <w:pPr>
        <w:ind w:left="360" w:hanging="360"/>
      </w:pPr>
      <w:rPr>
        <w:rFonts w:ascii="Tahoma" w:cs="Tahoma" w:eastAsia="Tahoma" w:hAnsi="Tahoma"/>
        <w:b w:val="0"/>
        <w:i w:val="0"/>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decimal"/>
      <w:lvlText w:val="%1.) "/>
      <w:lvlJc w:val="left"/>
      <w:pPr>
        <w:ind w:left="360" w:hanging="360"/>
      </w:pPr>
      <w:rPr>
        <w:rFonts w:ascii="Tahoma" w:cs="Tahoma" w:eastAsia="Tahoma" w:hAnsi="Tahoma"/>
        <w:b w:val="0"/>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ahoma" w:cs="Tahoma" w:eastAsia="Tahoma" w:hAnsi="Tahoma"/>
      <w:b w:val="1"/>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ahoma" w:hAnsi="Tahoma"/>
      <w:b w:val="1"/>
      <w:bCs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s6cVNlUPkGAZbe+QZMDoiV0nQ==">AMUW2mWpmrEaK2+6Xgba9cKnbspcQsFuLlEE4HaBDmRaKD/I7incjwoqmDAE3aULxCKdCYUmcMXkGmnacZQA+Xd6vA6va+hvkLkM9GvNvMPdHHpA2yl33DM=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2013-07-02T01:13:00Z</dcterms:created>
  <dc:creator>Unknown User</dc:creator>
</cp:coreProperties>
</file>